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701280"/>
            <wp:effectExtent l="0" t="0" r="10795" b="10160"/>
            <wp:docPr id="1" name="图片 1" descr="扫描件_皖江工学院部门文件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件_皖江工学院部门文件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7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8543925"/>
            <wp:effectExtent l="0" t="0" r="10795" b="5715"/>
            <wp:docPr id="2" name="图片 2" descr="扫描件_皖江工学院部门文件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件_皖江工学院部门文件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DU5NTFmMDExY2Y0NWE3Yjg1Nzc0MDgxMzcxYTgifQ=="/>
  </w:docVars>
  <w:rsids>
    <w:rsidRoot w:val="2C453678"/>
    <w:rsid w:val="2C45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2023-11-08T02:32:00Z</dcterms:created>
  <dc:creator>伴我暖</dc:creator>
  <cp:lastModifiedBy>伴我暖</cp:lastModifiedBy>
  <dcterms:modified xsi:type="dcterms:W3CDTF">2023-11-08T02:33:20Z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71EDDDB3F1754A6989DF03A06C0C0163_11</vt:lpwstr>
  </property>
</Properties>
</file>